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E403E" w14:textId="4F35CF64" w:rsidR="00F826C9" w:rsidRDefault="00C54CFB">
      <w:pPr>
        <w:rPr>
          <w:rFonts w:ascii="Inherit" w:hAnsi="Inherit"/>
          <w:b/>
          <w:bCs/>
          <w:sz w:val="24"/>
          <w:szCs w:val="24"/>
        </w:rPr>
      </w:pPr>
      <w:r>
        <w:rPr>
          <w:rFonts w:ascii="Inherit" w:hAnsi="Inherit"/>
          <w:b/>
          <w:bCs/>
          <w:sz w:val="24"/>
          <w:szCs w:val="24"/>
        </w:rPr>
        <w:t xml:space="preserve">                                        </w:t>
      </w:r>
      <w:r w:rsidR="002F73AC">
        <w:rPr>
          <w:rFonts w:ascii="Inherit" w:hAnsi="Inherit"/>
          <w:b/>
          <w:bCs/>
          <w:sz w:val="24"/>
          <w:szCs w:val="24"/>
        </w:rPr>
        <w:tab/>
      </w:r>
      <w:r w:rsidR="002F73AC">
        <w:rPr>
          <w:rFonts w:ascii="Inherit" w:hAnsi="Inherit"/>
          <w:b/>
          <w:bCs/>
          <w:sz w:val="24"/>
          <w:szCs w:val="24"/>
        </w:rPr>
        <w:tab/>
      </w:r>
      <w:r w:rsidR="002F73AC">
        <w:rPr>
          <w:rFonts w:ascii="Inherit" w:hAnsi="Inherit"/>
          <w:b/>
          <w:bCs/>
          <w:sz w:val="24"/>
          <w:szCs w:val="24"/>
        </w:rPr>
        <w:tab/>
      </w:r>
      <w:r>
        <w:rPr>
          <w:rFonts w:ascii="Inherit" w:hAnsi="Inherit"/>
          <w:b/>
          <w:bCs/>
          <w:sz w:val="24"/>
          <w:szCs w:val="24"/>
        </w:rPr>
        <w:t xml:space="preserve">  DUYURU </w:t>
      </w:r>
    </w:p>
    <w:p w14:paraId="37A33EE6" w14:textId="594AD5B2" w:rsidR="00F826C9" w:rsidRDefault="00577A7F">
      <w:pPr>
        <w:rPr>
          <w:rFonts w:ascii="Inherit" w:hAnsi="Inherit"/>
          <w:b/>
          <w:bCs/>
          <w:i/>
          <w:iCs/>
          <w:sz w:val="24"/>
          <w:szCs w:val="24"/>
        </w:rPr>
      </w:pPr>
      <w:r>
        <w:rPr>
          <w:rFonts w:ascii="Inherit" w:hAnsi="Inherit"/>
          <w:b/>
          <w:bCs/>
          <w:i/>
          <w:iCs/>
          <w:sz w:val="24"/>
          <w:szCs w:val="24"/>
        </w:rPr>
        <w:t xml:space="preserve">KÖKBÖRÜ BRANŞI 1. KADEME YARDIMCI ANTRENÖR YETİŞTİRME KURSU </w:t>
      </w:r>
    </w:p>
    <w:p w14:paraId="0CB0D620" w14:textId="4C5231B3" w:rsidR="00F826C9" w:rsidRDefault="00C54CFB">
      <w:pPr>
        <w:rPr>
          <w:rFonts w:ascii="Inherit" w:hAnsi="Inherit"/>
          <w:i/>
          <w:iCs/>
          <w:sz w:val="24"/>
          <w:szCs w:val="24"/>
        </w:rPr>
      </w:pPr>
      <w:r>
        <w:rPr>
          <w:rFonts w:ascii="Inherit" w:hAnsi="Inherit"/>
          <w:b/>
          <w:bCs/>
          <w:i/>
          <w:iCs/>
          <w:sz w:val="24"/>
          <w:szCs w:val="24"/>
        </w:rPr>
        <w:t>İL:</w:t>
      </w:r>
      <w:r>
        <w:rPr>
          <w:rFonts w:ascii="Inherit" w:hAnsi="Inherit"/>
          <w:i/>
          <w:iCs/>
          <w:sz w:val="24"/>
          <w:szCs w:val="24"/>
        </w:rPr>
        <w:t xml:space="preserve"> </w:t>
      </w:r>
      <w:r w:rsidR="00577A7F">
        <w:rPr>
          <w:rFonts w:ascii="Inherit" w:hAnsi="Inherit"/>
          <w:i/>
          <w:iCs/>
          <w:sz w:val="24"/>
          <w:szCs w:val="24"/>
        </w:rPr>
        <w:t>KONYA</w:t>
      </w:r>
    </w:p>
    <w:p w14:paraId="7713318F" w14:textId="6235B009" w:rsidR="00F826C9" w:rsidRDefault="00C54CFB">
      <w:pPr>
        <w:rPr>
          <w:rFonts w:ascii="Inherit" w:hAnsi="Inherit"/>
          <w:i/>
          <w:iCs/>
          <w:sz w:val="24"/>
          <w:szCs w:val="24"/>
        </w:rPr>
      </w:pPr>
      <w:r>
        <w:rPr>
          <w:rStyle w:val="Gl"/>
          <w:rFonts w:ascii="Inherit" w:hAnsi="Inherit"/>
          <w:i/>
          <w:iCs/>
          <w:color w:val="000000"/>
          <w:sz w:val="24"/>
          <w:szCs w:val="24"/>
          <w:shd w:val="clear" w:color="auto" w:fill="FFFFFF"/>
        </w:rPr>
        <w:t>BAŞVURU BAŞLANGIÇ TARİHİ/SAATİ     :</w:t>
      </w:r>
      <w:r>
        <w:rPr>
          <w:rFonts w:ascii="Inherit" w:hAnsi="Inherit"/>
          <w:i/>
          <w:iCs/>
          <w:color w:val="000000"/>
          <w:sz w:val="24"/>
          <w:szCs w:val="24"/>
          <w:shd w:val="clear" w:color="auto" w:fill="FFFFFF"/>
        </w:rPr>
        <w:t> </w:t>
      </w:r>
      <w:r w:rsidR="00577A7F">
        <w:rPr>
          <w:rFonts w:ascii="Inherit" w:hAnsi="Inherit"/>
          <w:i/>
          <w:iCs/>
          <w:color w:val="000000"/>
          <w:sz w:val="24"/>
          <w:szCs w:val="24"/>
          <w:shd w:val="clear" w:color="auto" w:fill="FFFFFF"/>
        </w:rPr>
        <w:t>22</w:t>
      </w:r>
      <w:r>
        <w:rPr>
          <w:rFonts w:ascii="Inherit" w:hAnsi="Inherit"/>
          <w:i/>
          <w:iCs/>
          <w:color w:val="000000"/>
          <w:sz w:val="24"/>
          <w:szCs w:val="24"/>
          <w:shd w:val="clear" w:color="auto" w:fill="FFFFFF"/>
        </w:rPr>
        <w:t xml:space="preserve"> </w:t>
      </w:r>
      <w:r w:rsidR="00577A7F">
        <w:rPr>
          <w:rFonts w:ascii="Inherit" w:hAnsi="Inherit"/>
          <w:i/>
          <w:iCs/>
          <w:color w:val="000000"/>
          <w:sz w:val="24"/>
          <w:szCs w:val="24"/>
          <w:shd w:val="clear" w:color="auto" w:fill="FFFFFF"/>
        </w:rPr>
        <w:t>TEMMUZ</w:t>
      </w:r>
      <w:r>
        <w:rPr>
          <w:rFonts w:ascii="Inherit" w:hAnsi="Inherit"/>
          <w:i/>
          <w:iCs/>
          <w:color w:val="000000"/>
          <w:sz w:val="24"/>
          <w:szCs w:val="24"/>
          <w:shd w:val="clear" w:color="auto" w:fill="FFFFFF"/>
        </w:rPr>
        <w:t xml:space="preserve"> 202</w:t>
      </w:r>
      <w:r w:rsidR="00577A7F">
        <w:rPr>
          <w:rFonts w:ascii="Inherit" w:hAnsi="Inherit"/>
          <w:i/>
          <w:iCs/>
          <w:color w:val="000000"/>
          <w:sz w:val="24"/>
          <w:szCs w:val="24"/>
          <w:shd w:val="clear" w:color="auto" w:fill="FFFFFF"/>
        </w:rPr>
        <w:t>5</w:t>
      </w:r>
      <w:r>
        <w:rPr>
          <w:rFonts w:ascii="Inherit" w:hAnsi="Inherit"/>
          <w:i/>
          <w:iCs/>
          <w:color w:val="000000"/>
          <w:sz w:val="24"/>
          <w:szCs w:val="24"/>
          <w:shd w:val="clear" w:color="auto" w:fill="FFFFFF"/>
        </w:rPr>
        <w:t xml:space="preserve">  / 10:00</w:t>
      </w:r>
      <w:r>
        <w:rPr>
          <w:rFonts w:ascii="Inherit" w:hAnsi="Inherit"/>
          <w:i/>
          <w:iCs/>
          <w:color w:val="000000"/>
          <w:sz w:val="24"/>
          <w:szCs w:val="24"/>
        </w:rPr>
        <w:br/>
      </w:r>
      <w:r>
        <w:rPr>
          <w:rStyle w:val="Gl"/>
          <w:rFonts w:ascii="Inherit" w:hAnsi="Inherit"/>
          <w:i/>
          <w:iCs/>
          <w:color w:val="000000"/>
          <w:sz w:val="24"/>
          <w:szCs w:val="24"/>
          <w:shd w:val="clear" w:color="auto" w:fill="FFFFFF"/>
        </w:rPr>
        <w:t>BAŞVURU BİTİŞ TARİHİ/SAATİ                :</w:t>
      </w:r>
      <w:r w:rsidR="00D60451">
        <w:rPr>
          <w:rStyle w:val="Gl"/>
          <w:rFonts w:ascii="Inherit" w:hAnsi="Inherit"/>
          <w:i/>
          <w:iCs/>
          <w:color w:val="000000"/>
          <w:sz w:val="24"/>
          <w:szCs w:val="24"/>
          <w:shd w:val="clear" w:color="auto" w:fill="FFFFFF"/>
        </w:rPr>
        <w:t xml:space="preserve"> </w:t>
      </w:r>
      <w:r w:rsidR="00577A7F">
        <w:rPr>
          <w:rStyle w:val="Gl"/>
          <w:rFonts w:ascii="Inherit" w:hAnsi="Inherit"/>
          <w:i/>
          <w:iCs/>
          <w:color w:val="000000"/>
          <w:sz w:val="24"/>
          <w:szCs w:val="24"/>
          <w:shd w:val="clear" w:color="auto" w:fill="FFFFFF"/>
        </w:rPr>
        <w:t>05</w:t>
      </w:r>
      <w:r>
        <w:rPr>
          <w:rFonts w:ascii="Inherit" w:hAnsi="Inherit"/>
          <w:i/>
          <w:iCs/>
          <w:color w:val="000000"/>
          <w:sz w:val="24"/>
          <w:szCs w:val="24"/>
          <w:shd w:val="clear" w:color="auto" w:fill="FFFFFF"/>
        </w:rPr>
        <w:t xml:space="preserve"> </w:t>
      </w:r>
      <w:r w:rsidR="00577A7F">
        <w:rPr>
          <w:rFonts w:ascii="Inherit" w:hAnsi="Inherit"/>
          <w:i/>
          <w:iCs/>
          <w:color w:val="000000"/>
          <w:sz w:val="24"/>
          <w:szCs w:val="24"/>
          <w:shd w:val="clear" w:color="auto" w:fill="FFFFFF"/>
        </w:rPr>
        <w:t>AĞUSTOS</w:t>
      </w:r>
      <w:r>
        <w:rPr>
          <w:rFonts w:ascii="Inherit" w:hAnsi="Inherit"/>
          <w:i/>
          <w:iCs/>
          <w:color w:val="000000"/>
          <w:sz w:val="24"/>
          <w:szCs w:val="24"/>
          <w:shd w:val="clear" w:color="auto" w:fill="FFFFFF"/>
        </w:rPr>
        <w:t xml:space="preserve"> 202</w:t>
      </w:r>
      <w:r w:rsidR="00577A7F">
        <w:rPr>
          <w:rFonts w:ascii="Inherit" w:hAnsi="Inherit"/>
          <w:i/>
          <w:iCs/>
          <w:color w:val="000000"/>
          <w:sz w:val="24"/>
          <w:szCs w:val="24"/>
          <w:shd w:val="clear" w:color="auto" w:fill="FFFFFF"/>
        </w:rPr>
        <w:t>5</w:t>
      </w:r>
      <w:r>
        <w:rPr>
          <w:rFonts w:ascii="Inherit" w:hAnsi="Inherit"/>
          <w:i/>
          <w:iCs/>
          <w:color w:val="000000"/>
          <w:sz w:val="24"/>
          <w:szCs w:val="24"/>
          <w:shd w:val="clear" w:color="auto" w:fill="FFFFFF"/>
        </w:rPr>
        <w:t xml:space="preserve">  / 24:00 </w:t>
      </w:r>
    </w:p>
    <w:p w14:paraId="36613409" w14:textId="0230BBDA" w:rsidR="00F826C9" w:rsidRDefault="00C54CFB">
      <w:pPr>
        <w:rPr>
          <w:rFonts w:ascii="Inherit" w:hAnsi="Inherit"/>
          <w:i/>
          <w:iCs/>
          <w:sz w:val="24"/>
          <w:szCs w:val="24"/>
        </w:rPr>
      </w:pPr>
      <w:r>
        <w:rPr>
          <w:rFonts w:ascii="Inherit" w:hAnsi="Inherit"/>
          <w:b/>
          <w:bCs/>
          <w:i/>
          <w:iCs/>
          <w:sz w:val="24"/>
          <w:szCs w:val="24"/>
        </w:rPr>
        <w:t xml:space="preserve">KURS TARİHİ:   </w:t>
      </w:r>
      <w:r w:rsidR="00577A7F">
        <w:rPr>
          <w:rFonts w:ascii="Inherit" w:hAnsi="Inherit"/>
          <w:i/>
          <w:iCs/>
          <w:sz w:val="24"/>
          <w:szCs w:val="24"/>
        </w:rPr>
        <w:t>11-15</w:t>
      </w:r>
      <w:r w:rsidR="00D60451">
        <w:rPr>
          <w:rFonts w:ascii="Inherit" w:hAnsi="Inherit"/>
          <w:i/>
          <w:iCs/>
          <w:sz w:val="24"/>
          <w:szCs w:val="24"/>
        </w:rPr>
        <w:t xml:space="preserve"> </w:t>
      </w:r>
      <w:r w:rsidR="00577A7F">
        <w:rPr>
          <w:rFonts w:ascii="Inherit" w:hAnsi="Inherit"/>
          <w:i/>
          <w:iCs/>
          <w:sz w:val="24"/>
          <w:szCs w:val="24"/>
        </w:rPr>
        <w:t>AĞUSTOS</w:t>
      </w:r>
      <w:r w:rsidR="00D60451">
        <w:rPr>
          <w:rFonts w:ascii="Inherit" w:hAnsi="Inherit"/>
          <w:i/>
          <w:iCs/>
          <w:sz w:val="24"/>
          <w:szCs w:val="24"/>
        </w:rPr>
        <w:t xml:space="preserve"> </w:t>
      </w:r>
      <w:r>
        <w:rPr>
          <w:rFonts w:ascii="Inherit" w:hAnsi="Inherit"/>
          <w:i/>
          <w:iCs/>
          <w:sz w:val="24"/>
          <w:szCs w:val="24"/>
        </w:rPr>
        <w:t>202</w:t>
      </w:r>
      <w:r w:rsidR="00577A7F">
        <w:rPr>
          <w:rFonts w:ascii="Inherit" w:hAnsi="Inherit"/>
          <w:i/>
          <w:iCs/>
          <w:sz w:val="24"/>
          <w:szCs w:val="24"/>
        </w:rPr>
        <w:t>5</w:t>
      </w:r>
    </w:p>
    <w:p w14:paraId="4A160520" w14:textId="3A877EC2" w:rsidR="00F826C9" w:rsidRDefault="00C54CFB">
      <w:pPr>
        <w:rPr>
          <w:rFonts w:ascii="Inherit" w:hAnsi="Inherit"/>
          <w:i/>
          <w:iCs/>
          <w:sz w:val="24"/>
          <w:szCs w:val="24"/>
        </w:rPr>
      </w:pPr>
      <w:r>
        <w:rPr>
          <w:rFonts w:ascii="Inherit" w:hAnsi="Inherit"/>
          <w:b/>
          <w:bCs/>
          <w:i/>
          <w:iCs/>
          <w:sz w:val="24"/>
          <w:szCs w:val="24"/>
        </w:rPr>
        <w:t xml:space="preserve">ÜCRETİ: </w:t>
      </w:r>
      <w:r w:rsidR="00577A7F">
        <w:rPr>
          <w:rFonts w:ascii="Inherit" w:hAnsi="Inherit"/>
          <w:i/>
          <w:iCs/>
          <w:sz w:val="24"/>
          <w:szCs w:val="24"/>
        </w:rPr>
        <w:t>2.000</w:t>
      </w:r>
      <w:r>
        <w:rPr>
          <w:rFonts w:ascii="Inherit" w:hAnsi="Inherit"/>
          <w:i/>
          <w:iCs/>
          <w:sz w:val="24"/>
          <w:szCs w:val="24"/>
        </w:rPr>
        <w:t xml:space="preserve"> TL (</w:t>
      </w:r>
      <w:r w:rsidR="00577A7F">
        <w:rPr>
          <w:rFonts w:ascii="Inherit" w:hAnsi="Inherit"/>
          <w:i/>
          <w:iCs/>
          <w:sz w:val="24"/>
          <w:szCs w:val="24"/>
        </w:rPr>
        <w:t>İKİBİN</w:t>
      </w:r>
      <w:r>
        <w:rPr>
          <w:rFonts w:ascii="Inherit" w:hAnsi="Inherit"/>
          <w:i/>
          <w:iCs/>
          <w:sz w:val="24"/>
          <w:szCs w:val="24"/>
        </w:rPr>
        <w:t xml:space="preserve"> TL)</w:t>
      </w:r>
    </w:p>
    <w:p w14:paraId="49CF7DE2" w14:textId="77777777" w:rsidR="00F826C9" w:rsidRDefault="00C54CFB">
      <w:pPr>
        <w:rPr>
          <w:rFonts w:ascii="Inherit" w:hAnsi="Inherit"/>
          <w:i/>
          <w:iCs/>
          <w:sz w:val="24"/>
          <w:szCs w:val="24"/>
        </w:rPr>
      </w:pPr>
      <w:r>
        <w:rPr>
          <w:rFonts w:ascii="Inherit" w:hAnsi="Inherit"/>
          <w:b/>
          <w:bCs/>
          <w:i/>
          <w:iCs/>
          <w:sz w:val="24"/>
          <w:szCs w:val="24"/>
        </w:rPr>
        <w:t>BAŞVURU KANALI:</w:t>
      </w:r>
      <w:r>
        <w:rPr>
          <w:rFonts w:ascii="Inherit" w:hAnsi="Inherit"/>
          <w:i/>
          <w:iCs/>
          <w:sz w:val="24"/>
          <w:szCs w:val="24"/>
        </w:rPr>
        <w:t xml:space="preserve"> E-DEVLET SPOR BİLGİ SİSTEMİ </w:t>
      </w:r>
    </w:p>
    <w:p w14:paraId="4F325E7C" w14:textId="3B866FA6" w:rsidR="00F826C9" w:rsidRDefault="00C54CFB" w:rsidP="00577A7F">
      <w:pPr>
        <w:shd w:val="clear" w:color="auto" w:fill="FFFFFF"/>
        <w:spacing w:after="0" w:line="240" w:lineRule="auto"/>
        <w:textAlignment w:val="baseline"/>
        <w:rPr>
          <w:rFonts w:ascii="Inherit" w:eastAsia="Times New Roman" w:hAnsi="Inherit" w:cs="Times New Roman"/>
          <w:b/>
          <w:bCs/>
          <w:color w:val="333333"/>
          <w:kern w:val="0"/>
          <w:sz w:val="24"/>
          <w:szCs w:val="24"/>
          <w:lang w:eastAsia="tr-TR"/>
          <w14:ligatures w14:val="none"/>
        </w:rPr>
      </w:pPr>
      <w:r>
        <w:rPr>
          <w:rFonts w:ascii="Inherit" w:eastAsia="Times New Roman" w:hAnsi="Inherit" w:cs="Times New Roman"/>
          <w:b/>
          <w:bCs/>
          <w:color w:val="333333"/>
          <w:kern w:val="0"/>
          <w:sz w:val="24"/>
          <w:szCs w:val="24"/>
          <w:lang w:eastAsia="tr-TR"/>
          <w14:ligatures w14:val="none"/>
        </w:rPr>
        <w:t xml:space="preserve">KURS YERİ : </w:t>
      </w:r>
      <w:r w:rsidR="00577A7F">
        <w:rPr>
          <w:rFonts w:ascii="Inherit" w:eastAsia="Times New Roman" w:hAnsi="Inherit" w:cs="Times New Roman"/>
          <w:b/>
          <w:bCs/>
          <w:color w:val="333333"/>
          <w:kern w:val="0"/>
          <w:sz w:val="24"/>
          <w:szCs w:val="24"/>
          <w:lang w:eastAsia="tr-TR"/>
          <w14:ligatures w14:val="none"/>
        </w:rPr>
        <w:t>KARATEPE BİNİCİLİK KULÜBÜ KARAHÜYÜK MAH. KARATEPE SOK.NO:21 MERAM/ KONYA</w:t>
      </w:r>
    </w:p>
    <w:p w14:paraId="5C98B07F" w14:textId="77777777" w:rsidR="00577A7F" w:rsidRDefault="00577A7F" w:rsidP="00577A7F">
      <w:pPr>
        <w:shd w:val="clear" w:color="auto" w:fill="FFFFFF"/>
        <w:spacing w:after="0" w:line="240" w:lineRule="auto"/>
        <w:textAlignment w:val="baseline"/>
        <w:rPr>
          <w:rFonts w:ascii="Inherit" w:eastAsia="Times New Roman" w:hAnsi="Inherit" w:cs="Times New Roman"/>
          <w:b/>
          <w:bCs/>
          <w:i/>
          <w:iCs/>
          <w:color w:val="333333"/>
          <w:kern w:val="0"/>
          <w:sz w:val="24"/>
          <w:szCs w:val="24"/>
          <w:lang w:eastAsia="tr-TR"/>
          <w14:ligatures w14:val="none"/>
        </w:rPr>
      </w:pPr>
    </w:p>
    <w:p w14:paraId="5A5F87FF" w14:textId="77777777" w:rsidR="00F826C9" w:rsidRDefault="00C54CFB">
      <w:pPr>
        <w:shd w:val="clear" w:color="auto" w:fill="FFFFFF"/>
        <w:spacing w:after="0" w:line="240" w:lineRule="auto"/>
        <w:ind w:firstLine="708"/>
        <w:textAlignment w:val="baseline"/>
        <w:rPr>
          <w:rFonts w:ascii="Inherit" w:eastAsia="Times New Roman" w:hAnsi="Inherit" w:cs="Times New Roman"/>
          <w:i/>
          <w:iCs/>
          <w:color w:val="333333"/>
          <w:kern w:val="0"/>
          <w:sz w:val="24"/>
          <w:szCs w:val="24"/>
          <w:lang w:eastAsia="tr-TR"/>
          <w14:ligatures w14:val="none"/>
        </w:rPr>
      </w:pPr>
      <w:r>
        <w:rPr>
          <w:rFonts w:ascii="Inherit" w:eastAsia="Times New Roman" w:hAnsi="Inherit" w:cs="Times New Roman"/>
          <w:b/>
          <w:bCs/>
          <w:i/>
          <w:iCs/>
          <w:color w:val="333333"/>
          <w:kern w:val="0"/>
          <w:sz w:val="24"/>
          <w:szCs w:val="24"/>
          <w:lang w:eastAsia="tr-TR"/>
          <w14:ligatures w14:val="none"/>
        </w:rPr>
        <w:t>Yukarıda belirtilen kurs başvurusu başlangıç tarihinde ve belirtilen saatte sistem açılacak olduğundan belirtilen tarih ve saatten önce başvuru yapılmamaktadır.</w:t>
      </w:r>
    </w:p>
    <w:p w14:paraId="1DF13062" w14:textId="77777777" w:rsidR="00F826C9" w:rsidRDefault="00C54CFB">
      <w:pPr>
        <w:shd w:val="clear" w:color="auto" w:fill="FFFFFF"/>
        <w:spacing w:after="0" w:line="240" w:lineRule="auto"/>
        <w:ind w:firstLine="360"/>
        <w:textAlignment w:val="baseline"/>
        <w:rPr>
          <w:rFonts w:ascii="Inherit" w:eastAsia="Times New Roman" w:hAnsi="Inherit" w:cs="Times New Roman"/>
          <w:i/>
          <w:iCs/>
          <w:color w:val="333333"/>
          <w:kern w:val="0"/>
          <w:sz w:val="24"/>
          <w:szCs w:val="24"/>
          <w:lang w:eastAsia="tr-TR"/>
          <w14:ligatures w14:val="none"/>
        </w:rPr>
      </w:pPr>
      <w:r>
        <w:rPr>
          <w:rFonts w:ascii="Inherit" w:eastAsia="Times New Roman" w:hAnsi="Inherit" w:cs="Times New Roman"/>
          <w:b/>
          <w:bCs/>
          <w:i/>
          <w:iCs/>
          <w:color w:val="333333"/>
          <w:kern w:val="0"/>
          <w:sz w:val="24"/>
          <w:szCs w:val="24"/>
          <w:lang w:eastAsia="tr-TR"/>
          <w14:ligatures w14:val="none"/>
        </w:rPr>
        <w:t>Antrenör Kurs Başvuruları E-Devlet üzerinden yapılmaktadır. E-Devlet üzerinden Spor Bilgi Sistemi/Spor Elemanı/Kurs Başvuru Ekranından yapınız. Kursa Temel Eğitim Sınavını başarı ile tamamlayan veya Temel Eğitim Sınavından muaf olanlar başvurabilmektedir. </w:t>
      </w:r>
    </w:p>
    <w:p w14:paraId="48D9E4E9" w14:textId="77777777" w:rsidR="00F826C9" w:rsidRDefault="00C54CFB">
      <w:pPr>
        <w:numPr>
          <w:ilvl w:val="0"/>
          <w:numId w:val="1"/>
        </w:numPr>
        <w:shd w:val="clear" w:color="auto" w:fill="FFFFFF"/>
        <w:spacing w:after="0" w:line="240" w:lineRule="auto"/>
        <w:textAlignment w:val="baseline"/>
        <w:rPr>
          <w:rFonts w:ascii="Inherit" w:eastAsia="Times New Roman" w:hAnsi="Inherit" w:cs="Times New Roman"/>
          <w:i/>
          <w:iCs/>
          <w:color w:val="333333"/>
          <w:kern w:val="0"/>
          <w:sz w:val="24"/>
          <w:szCs w:val="24"/>
          <w:lang w:eastAsia="tr-TR"/>
          <w14:ligatures w14:val="none"/>
        </w:rPr>
      </w:pPr>
      <w:r>
        <w:rPr>
          <w:rFonts w:ascii="Inherit" w:eastAsia="Times New Roman" w:hAnsi="Inherit" w:cs="Times New Roman"/>
          <w:i/>
          <w:iCs/>
          <w:color w:val="333333"/>
          <w:kern w:val="0"/>
          <w:sz w:val="24"/>
          <w:szCs w:val="24"/>
          <w:lang w:eastAsia="tr-TR"/>
          <w14:ligatures w14:val="none"/>
        </w:rPr>
        <w:t>Kurs kontenjanı </w:t>
      </w:r>
      <w:r>
        <w:rPr>
          <w:rFonts w:ascii="Inherit" w:eastAsia="Times New Roman" w:hAnsi="Inherit" w:cs="Times New Roman"/>
          <w:b/>
          <w:bCs/>
          <w:i/>
          <w:iCs/>
          <w:color w:val="333333"/>
          <w:kern w:val="0"/>
          <w:sz w:val="24"/>
          <w:szCs w:val="24"/>
          <w:lang w:eastAsia="tr-TR"/>
          <w14:ligatures w14:val="none"/>
        </w:rPr>
        <w:t xml:space="preserve">50 kişi ile sınırlıdır. Türkiye </w:t>
      </w:r>
      <w:r>
        <w:rPr>
          <w:rFonts w:ascii="Inherit" w:eastAsia="Times New Roman" w:hAnsi="Inherit" w:cs="Times New Roman"/>
          <w:i/>
          <w:iCs/>
          <w:color w:val="333333"/>
          <w:kern w:val="0"/>
          <w:sz w:val="24"/>
          <w:szCs w:val="24"/>
          <w:lang w:eastAsia="tr-TR"/>
          <w14:ligatures w14:val="none"/>
        </w:rPr>
        <w:t>Geleneksel Atlı Spor Dalları Federasyonu Antrenör Eğitim Talimatında belirtilen şartları taşıyan kursiyerler kursa dahil edilecektir.</w:t>
      </w:r>
    </w:p>
    <w:p w14:paraId="6A2F9928" w14:textId="77777777" w:rsidR="00F826C9" w:rsidRDefault="00C54CFB">
      <w:pPr>
        <w:numPr>
          <w:ilvl w:val="0"/>
          <w:numId w:val="1"/>
        </w:numPr>
        <w:shd w:val="clear" w:color="auto" w:fill="FFFFFF"/>
        <w:spacing w:after="0" w:line="240" w:lineRule="auto"/>
        <w:textAlignment w:val="baseline"/>
        <w:rPr>
          <w:rFonts w:ascii="Inherit" w:eastAsia="Times New Roman" w:hAnsi="Inherit" w:cs="Times New Roman"/>
          <w:i/>
          <w:iCs/>
          <w:color w:val="333333"/>
          <w:kern w:val="0"/>
          <w:sz w:val="24"/>
          <w:szCs w:val="24"/>
          <w:lang w:eastAsia="tr-TR"/>
          <w14:ligatures w14:val="none"/>
        </w:rPr>
      </w:pPr>
      <w:r>
        <w:rPr>
          <w:rFonts w:ascii="Inherit" w:eastAsia="Times New Roman" w:hAnsi="Inherit" w:cs="Times New Roman"/>
          <w:i/>
          <w:iCs/>
          <w:color w:val="333333"/>
          <w:kern w:val="0"/>
          <w:sz w:val="24"/>
          <w:szCs w:val="24"/>
          <w:lang w:eastAsia="tr-TR"/>
          <w14:ligatures w14:val="none"/>
        </w:rPr>
        <w:t>Kursun başlamasından </w:t>
      </w:r>
      <w:r>
        <w:rPr>
          <w:rFonts w:ascii="Inherit" w:eastAsia="Times New Roman" w:hAnsi="Inherit" w:cs="Times New Roman"/>
          <w:b/>
          <w:bCs/>
          <w:i/>
          <w:iCs/>
          <w:color w:val="333333"/>
          <w:kern w:val="0"/>
          <w:sz w:val="24"/>
          <w:szCs w:val="24"/>
          <w:lang w:eastAsia="tr-TR"/>
          <w14:ligatures w14:val="none"/>
        </w:rPr>
        <w:t>3 gün önce</w:t>
      </w:r>
      <w:r>
        <w:rPr>
          <w:rFonts w:ascii="Inherit" w:eastAsia="Times New Roman" w:hAnsi="Inherit" w:cs="Times New Roman"/>
          <w:i/>
          <w:iCs/>
          <w:color w:val="333333"/>
          <w:kern w:val="0"/>
          <w:sz w:val="24"/>
          <w:szCs w:val="24"/>
          <w:lang w:eastAsia="tr-TR"/>
          <w14:ligatures w14:val="none"/>
        </w:rPr>
        <w:t> kursa kabul edilen kişilerin isim listesi federasyon internet sitesinden ilan edilecektir.</w:t>
      </w:r>
    </w:p>
    <w:p w14:paraId="3F137D8E" w14:textId="77777777" w:rsidR="00F826C9" w:rsidRDefault="00C54CFB">
      <w:pPr>
        <w:numPr>
          <w:ilvl w:val="0"/>
          <w:numId w:val="1"/>
        </w:numPr>
        <w:shd w:val="clear" w:color="auto" w:fill="FFFFFF"/>
        <w:spacing w:after="0" w:line="240" w:lineRule="auto"/>
        <w:textAlignment w:val="baseline"/>
        <w:rPr>
          <w:rFonts w:ascii="Inherit" w:eastAsia="Times New Roman" w:hAnsi="Inherit" w:cs="Times New Roman"/>
          <w:i/>
          <w:iCs/>
          <w:color w:val="333333"/>
          <w:kern w:val="0"/>
          <w:sz w:val="24"/>
          <w:szCs w:val="24"/>
          <w:lang w:eastAsia="tr-TR"/>
          <w14:ligatures w14:val="none"/>
        </w:rPr>
      </w:pPr>
      <w:r>
        <w:rPr>
          <w:rFonts w:ascii="Inherit" w:eastAsia="Times New Roman" w:hAnsi="Inherit" w:cs="Times New Roman"/>
          <w:i/>
          <w:iCs/>
          <w:color w:val="333333"/>
          <w:kern w:val="0"/>
          <w:sz w:val="24"/>
          <w:szCs w:val="24"/>
          <w:lang w:eastAsia="tr-TR"/>
          <w14:ligatures w14:val="none"/>
        </w:rPr>
        <w:t>Kurs kontenjanlarının dolması halinde ileri tarihlerde de kademeler için uygulama eğitimi kursları açılmaya devam edilecektir. Duyurular federasyonumuzun resmi internet adresinden yapılacaktır.</w:t>
      </w:r>
    </w:p>
    <w:p w14:paraId="69C48B3F" w14:textId="77777777" w:rsidR="00F826C9" w:rsidRDefault="00F826C9">
      <w:pPr>
        <w:shd w:val="clear" w:color="auto" w:fill="FFFFFF"/>
        <w:spacing w:after="0" w:line="240" w:lineRule="auto"/>
        <w:textAlignment w:val="baseline"/>
        <w:rPr>
          <w:rFonts w:ascii="Inherit" w:eastAsia="Times New Roman" w:hAnsi="Inherit" w:cs="Times New Roman"/>
          <w:b/>
          <w:bCs/>
          <w:i/>
          <w:iCs/>
          <w:color w:val="333333"/>
          <w:kern w:val="0"/>
          <w:sz w:val="24"/>
          <w:szCs w:val="24"/>
          <w:lang w:eastAsia="tr-TR"/>
          <w14:ligatures w14:val="none"/>
        </w:rPr>
      </w:pPr>
    </w:p>
    <w:p w14:paraId="341EE7D9" w14:textId="77777777" w:rsidR="00F826C9" w:rsidRDefault="00C54CFB">
      <w:pPr>
        <w:shd w:val="clear" w:color="auto" w:fill="FFFFFF"/>
        <w:spacing w:after="0" w:line="240" w:lineRule="auto"/>
        <w:ind w:firstLine="360"/>
        <w:textAlignment w:val="baseline"/>
        <w:rPr>
          <w:rFonts w:ascii="Inherit" w:eastAsia="Times New Roman" w:hAnsi="Inherit" w:cs="Times New Roman"/>
          <w:i/>
          <w:iCs/>
          <w:color w:val="333333"/>
          <w:kern w:val="0"/>
          <w:sz w:val="24"/>
          <w:szCs w:val="24"/>
          <w:lang w:eastAsia="tr-TR"/>
          <w14:ligatures w14:val="none"/>
        </w:rPr>
      </w:pPr>
      <w:r>
        <w:rPr>
          <w:rFonts w:ascii="Inherit" w:eastAsia="Times New Roman" w:hAnsi="Inherit" w:cs="Times New Roman"/>
          <w:b/>
          <w:bCs/>
          <w:i/>
          <w:iCs/>
          <w:color w:val="333333"/>
          <w:kern w:val="0"/>
          <w:sz w:val="24"/>
          <w:szCs w:val="24"/>
          <w:lang w:eastAsia="tr-TR"/>
          <w14:ligatures w14:val="none"/>
        </w:rPr>
        <w:t>Kurs Ücreti:</w:t>
      </w:r>
    </w:p>
    <w:p w14:paraId="20B14241" w14:textId="566719AC" w:rsidR="00F826C9" w:rsidRDefault="00577A7F">
      <w:pPr>
        <w:shd w:val="clear" w:color="auto" w:fill="FFFFFF"/>
        <w:spacing w:after="300" w:line="240" w:lineRule="auto"/>
        <w:ind w:firstLine="360"/>
        <w:textAlignment w:val="baseline"/>
        <w:rPr>
          <w:rFonts w:ascii="Inherit" w:eastAsia="Times New Roman" w:hAnsi="Inherit" w:cs="Times New Roman"/>
          <w:i/>
          <w:iCs/>
          <w:color w:val="333333"/>
          <w:kern w:val="0"/>
          <w:sz w:val="24"/>
          <w:szCs w:val="24"/>
          <w:lang w:eastAsia="tr-TR"/>
          <w14:ligatures w14:val="none"/>
        </w:rPr>
      </w:pPr>
      <w:r>
        <w:rPr>
          <w:rFonts w:ascii="Inherit" w:eastAsia="Times New Roman" w:hAnsi="Inherit" w:cs="Times New Roman"/>
          <w:i/>
          <w:iCs/>
          <w:color w:val="333333"/>
          <w:kern w:val="0"/>
          <w:sz w:val="24"/>
          <w:szCs w:val="24"/>
          <w:lang w:eastAsia="tr-TR"/>
          <w14:ligatures w14:val="none"/>
        </w:rPr>
        <w:t>1. Kademe Yardımcı Antrenör Kursu: 2.000 TL’dir. Kurs başvurusunda bulunan ve başvuru ücretini yatırdıktan sonra geçerli bir mazereti bulunmadan kursa katılmayan kişilerin başvuru ücretleri iade edilmeyecektir.</w:t>
      </w:r>
    </w:p>
    <w:p w14:paraId="4B4789F6" w14:textId="77777777" w:rsidR="00F826C9" w:rsidRDefault="00C54CFB">
      <w:pPr>
        <w:shd w:val="clear" w:color="auto" w:fill="FFFFFF"/>
        <w:spacing w:after="300" w:line="240" w:lineRule="auto"/>
        <w:ind w:firstLine="360"/>
        <w:textAlignment w:val="baseline"/>
        <w:rPr>
          <w:rFonts w:ascii="Inherit" w:eastAsia="Times New Roman" w:hAnsi="Inherit" w:cs="Times New Roman"/>
          <w:i/>
          <w:iCs/>
          <w:kern w:val="0"/>
          <w:sz w:val="24"/>
          <w:szCs w:val="24"/>
          <w:lang w:eastAsia="tr-TR"/>
          <w14:ligatures w14:val="none"/>
        </w:rPr>
      </w:pPr>
      <w:r>
        <w:rPr>
          <w:rFonts w:ascii="Inherit" w:eastAsia="Times New Roman" w:hAnsi="Inherit" w:cs="Times New Roman"/>
          <w:i/>
          <w:iCs/>
          <w:kern w:val="0"/>
          <w:sz w:val="24"/>
          <w:szCs w:val="24"/>
          <w:lang w:eastAsia="tr-TR"/>
          <w14:ligatures w14:val="none"/>
        </w:rPr>
        <w:t>Kurs ücreti ödemeleri e-mail adresine gelen referans kodu ile kurs başvuru süresi içinde yatırılması gerekmektedir. Referans kodu geldiği takdirde süresi içinde kurs ücretini yatırmayan kişilerin onay işlemleri yapılmayacaktır.</w:t>
      </w:r>
    </w:p>
    <w:p w14:paraId="12846DC0" w14:textId="77777777" w:rsidR="00F826C9" w:rsidRDefault="00C54CFB">
      <w:pPr>
        <w:numPr>
          <w:ilvl w:val="0"/>
          <w:numId w:val="2"/>
        </w:numPr>
        <w:shd w:val="clear" w:color="auto" w:fill="FFFFFF"/>
        <w:spacing w:after="120" w:line="240" w:lineRule="auto"/>
        <w:textAlignment w:val="baseline"/>
        <w:rPr>
          <w:rFonts w:ascii="Inherit" w:eastAsia="Times New Roman" w:hAnsi="Inherit" w:cs="Times New Roman"/>
          <w:i/>
          <w:iCs/>
          <w:color w:val="333333"/>
          <w:kern w:val="0"/>
          <w:sz w:val="24"/>
          <w:szCs w:val="24"/>
          <w:lang w:eastAsia="tr-TR"/>
          <w14:ligatures w14:val="none"/>
        </w:rPr>
      </w:pPr>
      <w:r>
        <w:rPr>
          <w:rFonts w:ascii="Inherit" w:eastAsia="Times New Roman" w:hAnsi="Inherit" w:cs="Times New Roman"/>
          <w:i/>
          <w:iCs/>
          <w:color w:val="333333"/>
          <w:kern w:val="0"/>
          <w:sz w:val="24"/>
          <w:szCs w:val="24"/>
          <w:lang w:eastAsia="tr-TR"/>
          <w14:ligatures w14:val="none"/>
        </w:rPr>
        <w:t>E-Devlet üzerinden kayıt işleminiz tamamlandıktan ve onaylandıktan sonra tarafınıza gönderilecek olan referans numarasıyla veya TC numaranız ile bulunduğunuz ildeki Ziraat Bankası şubelerinden veya internet bankacılığı aracılığı ile Federasyonumuz hesabına yatırılması gereken ücreti yatırmanız gerekmektedir.</w:t>
      </w:r>
    </w:p>
    <w:p w14:paraId="7D7307E2" w14:textId="77777777" w:rsidR="00F826C9" w:rsidRDefault="00C54CFB">
      <w:pPr>
        <w:numPr>
          <w:ilvl w:val="0"/>
          <w:numId w:val="2"/>
        </w:numPr>
        <w:shd w:val="clear" w:color="auto" w:fill="FFFFFF"/>
        <w:spacing w:after="0" w:line="240" w:lineRule="auto"/>
        <w:textAlignment w:val="baseline"/>
        <w:rPr>
          <w:rFonts w:ascii="Inherit" w:eastAsia="Times New Roman" w:hAnsi="Inherit" w:cs="Times New Roman"/>
          <w:i/>
          <w:iCs/>
          <w:color w:val="333333"/>
          <w:kern w:val="0"/>
          <w:sz w:val="24"/>
          <w:szCs w:val="24"/>
          <w:lang w:eastAsia="tr-TR"/>
          <w14:ligatures w14:val="none"/>
        </w:rPr>
      </w:pPr>
      <w:r>
        <w:rPr>
          <w:rFonts w:ascii="Inherit" w:eastAsia="Times New Roman" w:hAnsi="Inherit" w:cs="Times New Roman"/>
          <w:b/>
          <w:bCs/>
          <w:i/>
          <w:iCs/>
          <w:color w:val="333333"/>
          <w:kern w:val="0"/>
          <w:sz w:val="24"/>
          <w:szCs w:val="24"/>
          <w:lang w:eastAsia="tr-TR"/>
          <w14:ligatures w14:val="none"/>
        </w:rPr>
        <w:t>Ödeme işlemini yaparken Ödemeler/Diğer Ödemeler/Diğer Kurumlar/Gençlik ve Spor Bakanlığı GSB ödemeler bölümünden yapılması gerekmektedir.  Ödeme işlemi Havale veya Eft şeklinde yapılmamalıdır.</w:t>
      </w:r>
      <w:r>
        <w:rPr>
          <w:rFonts w:ascii="Inherit" w:eastAsia="Times New Roman" w:hAnsi="Inherit" w:cs="Times New Roman"/>
          <w:i/>
          <w:iCs/>
          <w:color w:val="333333"/>
          <w:kern w:val="0"/>
          <w:sz w:val="24"/>
          <w:szCs w:val="24"/>
          <w:lang w:eastAsia="tr-TR"/>
          <w14:ligatures w14:val="none"/>
        </w:rPr>
        <w:t> </w:t>
      </w:r>
    </w:p>
    <w:p w14:paraId="41025E97" w14:textId="77777777" w:rsidR="00F826C9" w:rsidRDefault="00C54CFB">
      <w:pPr>
        <w:numPr>
          <w:ilvl w:val="0"/>
          <w:numId w:val="2"/>
        </w:numPr>
        <w:shd w:val="clear" w:color="auto" w:fill="FFFFFF"/>
        <w:spacing w:after="0" w:line="240" w:lineRule="auto"/>
        <w:textAlignment w:val="baseline"/>
        <w:rPr>
          <w:rFonts w:ascii="Inherit" w:eastAsia="Times New Roman" w:hAnsi="Inherit" w:cs="Times New Roman"/>
          <w:i/>
          <w:iCs/>
          <w:color w:val="333333"/>
          <w:kern w:val="0"/>
          <w:sz w:val="24"/>
          <w:szCs w:val="24"/>
          <w:lang w:eastAsia="tr-TR"/>
          <w14:ligatures w14:val="none"/>
        </w:rPr>
      </w:pPr>
      <w:r>
        <w:rPr>
          <w:rFonts w:ascii="Inherit" w:eastAsia="Times New Roman" w:hAnsi="Inherit" w:cs="Times New Roman"/>
          <w:i/>
          <w:iCs/>
          <w:color w:val="333333"/>
          <w:kern w:val="0"/>
          <w:sz w:val="24"/>
          <w:szCs w:val="24"/>
          <w:lang w:eastAsia="tr-TR"/>
          <w14:ligatures w14:val="none"/>
        </w:rPr>
        <w:lastRenderedPageBreak/>
        <w:t>Antrenör Kursuyla ilgili ücret yatırma işleminde mutlaka referans numarası ve TC Numaranızı belirtilerek ödeme yapılmalıdır. Ödeme işlemleriniz tamamlandıktan sonra E-devlet sisteminden kaydınızın tamamlanıp tamamlanmadığını mutlaka kontrol ediniz.</w:t>
      </w:r>
      <w:r>
        <w:rPr>
          <w:rFonts w:ascii="Inherit" w:eastAsia="Times New Roman" w:hAnsi="Inherit" w:cs="Times New Roman"/>
          <w:b/>
          <w:bCs/>
          <w:i/>
          <w:iCs/>
          <w:color w:val="333333"/>
          <w:kern w:val="0"/>
          <w:sz w:val="24"/>
          <w:szCs w:val="24"/>
          <w:lang w:eastAsia="tr-TR"/>
          <w14:ligatures w14:val="none"/>
        </w:rPr>
        <w:t> </w:t>
      </w:r>
    </w:p>
    <w:p w14:paraId="12F39981" w14:textId="77777777" w:rsidR="00F826C9" w:rsidRDefault="00C54CFB">
      <w:pPr>
        <w:shd w:val="clear" w:color="auto" w:fill="FFFFFF"/>
        <w:spacing w:after="0" w:line="240" w:lineRule="auto"/>
        <w:textAlignment w:val="baseline"/>
        <w:rPr>
          <w:rFonts w:ascii="Inherit" w:eastAsia="Times New Roman" w:hAnsi="Inherit" w:cs="Times New Roman"/>
          <w:i/>
          <w:iCs/>
          <w:color w:val="333333"/>
          <w:kern w:val="0"/>
          <w:sz w:val="24"/>
          <w:szCs w:val="24"/>
          <w:lang w:eastAsia="tr-TR"/>
          <w14:ligatures w14:val="none"/>
        </w:rPr>
      </w:pPr>
      <w:r>
        <w:rPr>
          <w:rFonts w:ascii="Inherit" w:eastAsia="Times New Roman" w:hAnsi="Inherit" w:cs="Times New Roman"/>
          <w:i/>
          <w:iCs/>
          <w:color w:val="333333"/>
          <w:kern w:val="0"/>
          <w:sz w:val="24"/>
          <w:szCs w:val="24"/>
          <w:lang w:eastAsia="tr-TR"/>
          <w14:ligatures w14:val="none"/>
        </w:rPr>
        <w:t>Not: Bankalara gerekli ödeme işlemleri yapılırken Eft veya Havale şeklinde işlem </w:t>
      </w:r>
      <w:r>
        <w:rPr>
          <w:rFonts w:ascii="Inherit" w:eastAsia="Times New Roman" w:hAnsi="Inherit" w:cs="Times New Roman"/>
          <w:b/>
          <w:bCs/>
          <w:i/>
          <w:iCs/>
          <w:color w:val="333333"/>
          <w:kern w:val="0"/>
          <w:sz w:val="24"/>
          <w:szCs w:val="24"/>
          <w:u w:val="single"/>
          <w:lang w:eastAsia="tr-TR"/>
          <w14:ligatures w14:val="none"/>
        </w:rPr>
        <w:t>yapmayınız</w:t>
      </w:r>
      <w:r>
        <w:rPr>
          <w:rFonts w:ascii="Inherit" w:eastAsia="Times New Roman" w:hAnsi="Inherit" w:cs="Times New Roman"/>
          <w:i/>
          <w:iCs/>
          <w:color w:val="333333"/>
          <w:kern w:val="0"/>
          <w:sz w:val="24"/>
          <w:szCs w:val="24"/>
          <w:lang w:eastAsia="tr-TR"/>
          <w14:ligatures w14:val="none"/>
        </w:rPr>
        <w:t>. Bu şekilde yapılan ödeme işlemleri sıkça karşılaşılan </w:t>
      </w:r>
      <w:r>
        <w:rPr>
          <w:rFonts w:ascii="Inherit" w:eastAsia="Times New Roman" w:hAnsi="Inherit" w:cs="Times New Roman"/>
          <w:b/>
          <w:bCs/>
          <w:i/>
          <w:iCs/>
          <w:color w:val="333333"/>
          <w:kern w:val="0"/>
          <w:sz w:val="24"/>
          <w:szCs w:val="24"/>
          <w:lang w:eastAsia="tr-TR"/>
          <w14:ligatures w14:val="none"/>
        </w:rPr>
        <w:t>yanlış ödeme</w:t>
      </w:r>
      <w:r>
        <w:rPr>
          <w:rFonts w:ascii="Inherit" w:eastAsia="Times New Roman" w:hAnsi="Inherit" w:cs="Times New Roman"/>
          <w:i/>
          <w:iCs/>
          <w:color w:val="333333"/>
          <w:kern w:val="0"/>
          <w:sz w:val="24"/>
          <w:szCs w:val="24"/>
          <w:lang w:eastAsia="tr-TR"/>
          <w14:ligatures w14:val="none"/>
        </w:rPr>
        <w:t> şeklidir. </w:t>
      </w:r>
    </w:p>
    <w:p w14:paraId="2654AAC1" w14:textId="77777777" w:rsidR="00F826C9" w:rsidRDefault="00C54CFB">
      <w:pPr>
        <w:shd w:val="clear" w:color="auto" w:fill="FFFFFF"/>
        <w:spacing w:after="0" w:line="240" w:lineRule="auto"/>
        <w:textAlignment w:val="baseline"/>
        <w:rPr>
          <w:rFonts w:ascii="Inherit" w:eastAsia="Times New Roman" w:hAnsi="Inherit" w:cs="Times New Roman"/>
          <w:i/>
          <w:iCs/>
          <w:kern w:val="0"/>
          <w:sz w:val="24"/>
          <w:szCs w:val="24"/>
          <w:lang w:eastAsia="tr-TR"/>
          <w14:ligatures w14:val="none"/>
        </w:rPr>
      </w:pPr>
      <w:r>
        <w:rPr>
          <w:rFonts w:ascii="Inherit" w:eastAsia="Times New Roman" w:hAnsi="Inherit" w:cs="Times New Roman"/>
          <w:b/>
          <w:bCs/>
          <w:i/>
          <w:iCs/>
          <w:kern w:val="0"/>
          <w:sz w:val="24"/>
          <w:szCs w:val="24"/>
          <w:lang w:eastAsia="tr-TR"/>
          <w14:ligatures w14:val="none"/>
        </w:rPr>
        <w:t>Ödeme işlemini yaparken Ödemeler/Diğer Ödemeler/Diğer Kurumlar/Gençlik ve Spor Bakanlığı GSB ödemeler bölümünden yapılması zorunludur.</w:t>
      </w:r>
    </w:p>
    <w:p w14:paraId="19276D21" w14:textId="77777777" w:rsidR="00F826C9" w:rsidRDefault="00F826C9"/>
    <w:sectPr w:rsidR="00F826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EF373" w14:textId="77777777" w:rsidR="008E5A44" w:rsidRDefault="008E5A44">
      <w:pPr>
        <w:spacing w:line="240" w:lineRule="auto"/>
      </w:pPr>
      <w:r>
        <w:separator/>
      </w:r>
    </w:p>
  </w:endnote>
  <w:endnote w:type="continuationSeparator" w:id="0">
    <w:p w14:paraId="07EDD450" w14:textId="77777777" w:rsidR="008E5A44" w:rsidRDefault="008E5A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Cambria"/>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01C2E" w14:textId="77777777" w:rsidR="008E5A44" w:rsidRDefault="008E5A44">
      <w:pPr>
        <w:spacing w:after="0"/>
      </w:pPr>
      <w:r>
        <w:separator/>
      </w:r>
    </w:p>
  </w:footnote>
  <w:footnote w:type="continuationSeparator" w:id="0">
    <w:p w14:paraId="19A8CC6F" w14:textId="77777777" w:rsidR="008E5A44" w:rsidRDefault="008E5A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2029E"/>
    <w:multiLevelType w:val="multilevel"/>
    <w:tmpl w:val="09C2029E"/>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4F071068"/>
    <w:multiLevelType w:val="multilevel"/>
    <w:tmpl w:val="4F071068"/>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186753471">
    <w:abstractNumId w:val="0"/>
  </w:num>
  <w:num w:numId="2" w16cid:durableId="1605651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E41"/>
    <w:rsid w:val="00073030"/>
    <w:rsid w:val="00081C0E"/>
    <w:rsid w:val="0012487C"/>
    <w:rsid w:val="002F73AC"/>
    <w:rsid w:val="003576F4"/>
    <w:rsid w:val="00424328"/>
    <w:rsid w:val="00557D2A"/>
    <w:rsid w:val="00577A7F"/>
    <w:rsid w:val="006C15CC"/>
    <w:rsid w:val="006D7637"/>
    <w:rsid w:val="008631EB"/>
    <w:rsid w:val="008B231D"/>
    <w:rsid w:val="008E5A44"/>
    <w:rsid w:val="00957C12"/>
    <w:rsid w:val="00975921"/>
    <w:rsid w:val="009B0C43"/>
    <w:rsid w:val="00BB3634"/>
    <w:rsid w:val="00BF55E7"/>
    <w:rsid w:val="00C54CFB"/>
    <w:rsid w:val="00C80617"/>
    <w:rsid w:val="00D60451"/>
    <w:rsid w:val="00D7564C"/>
    <w:rsid w:val="00DA2E41"/>
    <w:rsid w:val="00E1570A"/>
    <w:rsid w:val="00E47DEA"/>
    <w:rsid w:val="00F826C9"/>
    <w:rsid w:val="258E6803"/>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EFD7"/>
  <w15:docId w15:val="{B532465E-90F8-4067-93BD-2142EEDB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Pr>
      <w:i/>
      <w:iCs/>
    </w:rPr>
  </w:style>
  <w:style w:type="character" w:styleId="Kpr">
    <w:name w:val="Hyperlink"/>
    <w:basedOn w:val="VarsaylanParagrafYazTipi"/>
    <w:uiPriority w:val="99"/>
    <w:semiHidden/>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Pr>
      <w:b/>
      <w:bCs/>
    </w:rPr>
  </w:style>
  <w:style w:type="paragraph" w:customStyle="1" w:styleId="has-vivid-red-color">
    <w:name w:val="has-vivid-red-color"/>
    <w:basedOn w:val="Normal"/>
    <w:qFormat/>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2451</Characters>
  <Application>Microsoft Office Word</Application>
  <DocSecurity>4</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genelsekreter</dc:creator>
  <cp:lastModifiedBy>mehmet özcan</cp:lastModifiedBy>
  <cp:revision>2</cp:revision>
  <dcterms:created xsi:type="dcterms:W3CDTF">2025-07-22T08:52:00Z</dcterms:created>
  <dcterms:modified xsi:type="dcterms:W3CDTF">2025-07-22T08:52:00Z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82228F48F6E449A7BCC01D0F715242DB_13</vt:lpwstr>
  </property>
</Properties>
</file>